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11" w:rsidRPr="000D3DFB" w:rsidRDefault="007B6811" w:rsidP="007B6811">
      <w:pPr>
        <w:jc w:val="right"/>
        <w:rPr>
          <w:rFonts w:ascii="Times New Roman" w:hAnsi="Times New Roman" w:cs="Times New Roman"/>
          <w:color w:val="000000"/>
        </w:rPr>
      </w:pPr>
      <w:r w:rsidRPr="000D3DF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7B6811" w:rsidRPr="000D3DFB" w:rsidTr="0076256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11" w:rsidRPr="005817A0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Заявление</w:t>
            </w:r>
          </w:p>
          <w:p w:rsidR="007B6811" w:rsidRPr="000D3DFB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предоставлении компенсации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  <w:r w:rsidRPr="000D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811" w:rsidRPr="000D3DFB" w:rsidTr="0076256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11" w:rsidRPr="000D3DFB" w:rsidRDefault="007B6811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811" w:rsidRPr="000D3DFB" w:rsidTr="007625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5817A0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5817A0" w:rsidRPr="005817A0" w:rsidRDefault="00623DEA" w:rsidP="00623D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623D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Главе администрации  Адмиралтейского района Санкт-Петербург</w:t>
            </w:r>
            <w:r w:rsidR="005817A0" w:rsidRPr="005817A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 </w:t>
            </w:r>
          </w:p>
          <w:p w:rsidR="007B6811" w:rsidRPr="005817A0" w:rsidRDefault="00623DEA" w:rsidP="00623D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817A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Штуковой</w:t>
            </w:r>
            <w:proofErr w:type="spellEnd"/>
            <w:r w:rsidRPr="005817A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7B6811" w:rsidRPr="000D3DFB" w:rsidTr="0076256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0D3DFB" w:rsidRDefault="007B6811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6811" w:rsidRPr="00623DEA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DEA">
              <w:rPr>
                <w:rFonts w:ascii="Times New Roman" w:hAnsi="Times New Roman" w:cs="Times New Roman"/>
                <w:color w:val="000000"/>
              </w:rPr>
              <w:t>(наименование исполнительного органа государственной власти)</w:t>
            </w:r>
          </w:p>
        </w:tc>
      </w:tr>
    </w:tbl>
    <w:p w:rsidR="007B6811" w:rsidRPr="000D3DFB" w:rsidRDefault="007B6811" w:rsidP="007B681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1995"/>
        <w:gridCol w:w="439"/>
        <w:gridCol w:w="71"/>
        <w:gridCol w:w="2295"/>
        <w:gridCol w:w="3270"/>
      </w:tblGrid>
      <w:tr w:rsidR="007B6811" w:rsidRPr="000D3DFB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811" w:rsidRPr="005817A0" w:rsidRDefault="007B6811" w:rsidP="0076256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 xml:space="preserve">Заявление </w:t>
            </w:r>
          </w:p>
        </w:tc>
      </w:tr>
      <w:tr w:rsidR="007B6811" w:rsidRPr="000D3DFB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811" w:rsidRPr="005817A0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:rsidTr="00623DEA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11" w:rsidRPr="005817A0" w:rsidRDefault="007B6811" w:rsidP="0034606D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Прошу в </w:t>
            </w:r>
            <w:r w:rsidR="007F1A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34606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bookmarkStart w:id="0" w:name="_GoBack"/>
            <w:bookmarkEnd w:id="0"/>
            <w:r w:rsidRPr="005817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предоставить компенсацию родительской платы за присмотр и уход за ребенком/предоставить ежемесячную компенсацию части родительской платы </w:t>
            </w:r>
          </w:p>
        </w:tc>
      </w:tr>
      <w:tr w:rsidR="007B6811" w:rsidRPr="000D3DFB" w:rsidTr="00623DEA">
        <w:tc>
          <w:tcPr>
            <w:tcW w:w="91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7B6811" w:rsidRPr="00623DEA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DEA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  <w:tr w:rsidR="00623DEA" w:rsidRPr="000D3DFB" w:rsidTr="00623DEA">
        <w:tc>
          <w:tcPr>
            <w:tcW w:w="3544" w:type="dxa"/>
            <w:gridSpan w:val="3"/>
          </w:tcPr>
          <w:p w:rsidR="00623DEA" w:rsidRPr="005817A0" w:rsidRDefault="00623DEA" w:rsidP="00E337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присмотр и уход за ребенком 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DEA" w:rsidRPr="000D3DFB" w:rsidTr="00623DEA">
        <w:tc>
          <w:tcPr>
            <w:tcW w:w="3105" w:type="dxa"/>
            <w:gridSpan w:val="2"/>
          </w:tcPr>
          <w:p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</w:tcBorders>
          </w:tcPr>
          <w:p w:rsidR="00623DEA" w:rsidRPr="005817A0" w:rsidRDefault="00623DEA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(Ф.И.О. ребенка)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623DEA" w:rsidRPr="000D3DFB" w:rsidRDefault="00623DEA" w:rsidP="00762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811" w:rsidRPr="000D3DFB" w:rsidTr="00623DEA">
        <w:tc>
          <w:tcPr>
            <w:tcW w:w="9180" w:type="dxa"/>
            <w:gridSpan w:val="6"/>
          </w:tcPr>
          <w:p w:rsidR="007B6811" w:rsidRPr="005817A0" w:rsidRDefault="00623DEA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ГБДОУ №109</w:t>
            </w:r>
            <w:r w:rsidRPr="005817A0">
              <w:rPr>
                <w:color w:val="000000"/>
                <w:sz w:val="22"/>
                <w:szCs w:val="22"/>
              </w:rPr>
              <w:t xml:space="preserve"> 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Адмиралтейского района</w:t>
            </w:r>
          </w:p>
        </w:tc>
      </w:tr>
      <w:tr w:rsidR="00623DEA" w:rsidRPr="000D3DFB" w:rsidTr="005817A0">
        <w:tc>
          <w:tcPr>
            <w:tcW w:w="9180" w:type="dxa"/>
            <w:gridSpan w:val="6"/>
          </w:tcPr>
          <w:p w:rsidR="00623DEA" w:rsidRPr="005817A0" w:rsidRDefault="00623DEA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Комитета по образованию, путем компенсация родительской платы/уменьшения </w:t>
            </w:r>
          </w:p>
        </w:tc>
      </w:tr>
      <w:tr w:rsidR="007B6811" w:rsidRPr="000D3DFB" w:rsidTr="00046165">
        <w:tc>
          <w:tcPr>
            <w:tcW w:w="9180" w:type="dxa"/>
            <w:gridSpan w:val="6"/>
            <w:tcBorders>
              <w:left w:val="nil"/>
              <w:right w:val="nil"/>
            </w:tcBorders>
          </w:tcPr>
          <w:p w:rsidR="005817A0" w:rsidRDefault="007B6811" w:rsidP="005817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ежемесячной родительской платы на размер компенсации части родительской платы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B6811" w:rsidRPr="005817A0" w:rsidRDefault="005817A0" w:rsidP="00581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  <w:tr w:rsidR="007B6811" w:rsidRPr="000D3DFB" w:rsidTr="00046165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7B6811" w:rsidRPr="005817A0" w:rsidRDefault="007B6811" w:rsidP="0034606D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Прилагаю сведения о документах, подтверждающих право компенсации родительской платы/ компенсации части родительской платы в </w:t>
            </w:r>
            <w:proofErr w:type="gramStart"/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размере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5817A0" w:rsidRPr="005817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B6811" w:rsidRPr="000D3DFB" w:rsidTr="00046165"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11" w:rsidRPr="005817A0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7A0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  <w:tc>
          <w:tcPr>
            <w:tcW w:w="5565" w:type="dxa"/>
            <w:gridSpan w:val="2"/>
            <w:tcBorders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811" w:rsidRPr="000D3DFB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6811" w:rsidRPr="00046165" w:rsidRDefault="00E337A9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Копия свидетельства о рождении </w:t>
            </w:r>
          </w:p>
        </w:tc>
      </w:tr>
      <w:tr w:rsidR="007B6811" w:rsidRPr="000D3DFB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:rsidTr="00762563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6811" w:rsidRPr="000D3DFB" w:rsidTr="00762563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Гарантирую своевременность и достоверность предъявления сведений при изменении оснований для компенсации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7B6811" w:rsidRPr="000D3DFB" w:rsidRDefault="007B6811" w:rsidP="007B68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5790"/>
        <w:gridCol w:w="1410"/>
        <w:gridCol w:w="1200"/>
      </w:tblGrid>
      <w:tr w:rsidR="007B6811" w:rsidRPr="00046165" w:rsidTr="0076256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Обращение </w:t>
            </w:r>
          </w:p>
        </w:tc>
      </w:tr>
      <w:tr w:rsidR="007B6811" w:rsidRPr="00046165" w:rsidTr="00762563"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первичное 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повторное 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046165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7B6811"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 заполнения 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Сведения о родителе (законном представителе) ребенка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Заявитель по отношению к ребенку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3AE670" wp14:editId="7EA7256F">
                  <wp:extent cx="1809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Отец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540FDA" wp14:editId="4CF11A0D">
                  <wp:extent cx="1809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Законный представитель (комментарии) </w:t>
            </w:r>
            <w:r w:rsidRPr="000461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81484D" wp14:editId="72BF9B2B">
                  <wp:extent cx="18097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контактного телефона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 родителя (законного представителя)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жительства (фактическое) родителя (законного представителя)</w:t>
            </w:r>
          </w:p>
        </w:tc>
      </w:tr>
      <w:tr w:rsidR="007B6811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1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Сведения о ребенке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ребенка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 ребенка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ребенка (при наличии)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ребёнка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выдано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регистрации ребенка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жительства (фактическое) ребенка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Город/ Населенный пункт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Сведения об ОО, посещаемом ребенком на дату подачи заявления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0461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район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ОО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ГБДОУ №109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9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Основание для предоставления компенсации части родительской платы/ компенсации родительской платы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документа </w:t>
            </w: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856" w:rsidRPr="00046165" w:rsidTr="00762563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58.5.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856" w:rsidRPr="00046165" w:rsidRDefault="000B5856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6811" w:rsidRPr="00046165" w:rsidRDefault="007B6811" w:rsidP="007B6811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6811" w:rsidRPr="00046165" w:rsidRDefault="00046165" w:rsidP="0004616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Принятое сокращение:</w:t>
      </w:r>
    </w:p>
    <w:p w:rsidR="007B6811" w:rsidRPr="00046165" w:rsidRDefault="007B6811" w:rsidP="0004616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6165">
        <w:rPr>
          <w:rFonts w:ascii="Times New Roman" w:hAnsi="Times New Roman" w:cs="Times New Roman"/>
          <w:color w:val="000000"/>
          <w:sz w:val="20"/>
          <w:szCs w:val="20"/>
        </w:rPr>
        <w:t>ОО - государственное образовательное учреждение, реализующее образовательную пр</w:t>
      </w:r>
      <w:r w:rsidR="00046165">
        <w:rPr>
          <w:rFonts w:ascii="Times New Roman" w:hAnsi="Times New Roman" w:cs="Times New Roman"/>
          <w:color w:val="000000"/>
          <w:sz w:val="20"/>
          <w:szCs w:val="20"/>
        </w:rPr>
        <w:t>ограмму дошкольного образования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390"/>
        <w:gridCol w:w="105"/>
        <w:gridCol w:w="405"/>
        <w:gridCol w:w="1410"/>
        <w:gridCol w:w="1080"/>
        <w:gridCol w:w="705"/>
        <w:gridCol w:w="180"/>
        <w:gridCol w:w="1815"/>
        <w:gridCol w:w="2775"/>
      </w:tblGrid>
      <w:tr w:rsidR="005216F2" w:rsidRPr="00046165" w:rsidTr="00E02958">
        <w:tc>
          <w:tcPr>
            <w:tcW w:w="31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6F2" w:rsidRPr="00046165" w:rsidRDefault="005216F2" w:rsidP="007F1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F1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1815" w:type="dxa"/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046165">
        <w:tc>
          <w:tcPr>
            <w:tcW w:w="4590" w:type="dxa"/>
            <w:gridSpan w:val="8"/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  <w:tr w:rsidR="00046165" w:rsidRPr="00046165" w:rsidTr="00046165"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3705" w:type="dxa"/>
            <w:gridSpan w:val="5"/>
            <w:tcBorders>
              <w:bottom w:val="single" w:sz="4" w:space="0" w:color="auto"/>
            </w:tcBorders>
          </w:tcPr>
          <w:p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vMerge w:val="restart"/>
          </w:tcPr>
          <w:p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 согласие на обработку персональных данных, связанных с предоставлением государственной услуги.</w:t>
            </w:r>
          </w:p>
        </w:tc>
      </w:tr>
      <w:tr w:rsidR="00046165" w:rsidRPr="00046165" w:rsidTr="00046165">
        <w:trPr>
          <w:trHeight w:val="311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</w:tcBorders>
          </w:tcPr>
          <w:p w:rsidR="00046165" w:rsidRPr="00046165" w:rsidRDefault="00046165" w:rsidP="00762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Фамилия, имя, отчество заявителя </w:t>
            </w:r>
          </w:p>
        </w:tc>
        <w:tc>
          <w:tcPr>
            <w:tcW w:w="4770" w:type="dxa"/>
            <w:gridSpan w:val="3"/>
            <w:vMerge/>
          </w:tcPr>
          <w:p w:rsidR="00046165" w:rsidRPr="00046165" w:rsidRDefault="00046165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6F2" w:rsidRPr="00046165" w:rsidTr="00B5655B">
        <w:tc>
          <w:tcPr>
            <w:tcW w:w="31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6F2" w:rsidRPr="00046165" w:rsidRDefault="005216F2" w:rsidP="007F1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F1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1815" w:type="dxa"/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216F2" w:rsidRPr="00046165" w:rsidRDefault="005216F2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811" w:rsidRPr="00046165" w:rsidTr="00046165">
        <w:tc>
          <w:tcPr>
            <w:tcW w:w="4590" w:type="dxa"/>
            <w:gridSpan w:val="8"/>
            <w:tcBorders>
              <w:top w:val="single" w:sz="4" w:space="0" w:color="auto"/>
            </w:tcBorders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B6811" w:rsidRPr="00046165" w:rsidRDefault="007B6811" w:rsidP="0076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7B6811" w:rsidRPr="00046165" w:rsidRDefault="007B6811" w:rsidP="00762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</w:tbl>
    <w:p w:rsidR="00802807" w:rsidRPr="000D3DFB" w:rsidRDefault="00802807" w:rsidP="00046165">
      <w:pPr>
        <w:rPr>
          <w:rFonts w:ascii="Times New Roman" w:hAnsi="Times New Roman" w:cs="Times New Roman"/>
          <w:sz w:val="24"/>
          <w:szCs w:val="24"/>
        </w:rPr>
      </w:pPr>
    </w:p>
    <w:sectPr w:rsidR="00802807" w:rsidRPr="000D3DFB" w:rsidSect="000461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1"/>
    <w:rsid w:val="00046165"/>
    <w:rsid w:val="000B5856"/>
    <w:rsid w:val="000D3DFB"/>
    <w:rsid w:val="0034606D"/>
    <w:rsid w:val="005216F2"/>
    <w:rsid w:val="005817A0"/>
    <w:rsid w:val="00623DEA"/>
    <w:rsid w:val="007B6811"/>
    <w:rsid w:val="007F1A46"/>
    <w:rsid w:val="00802807"/>
    <w:rsid w:val="00DB00B0"/>
    <w:rsid w:val="00E13553"/>
    <w:rsid w:val="00E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9EDE-F996-4208-91E0-E455685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B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B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№109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12</cp:revision>
  <cp:lastPrinted>2020-08-06T08:54:00Z</cp:lastPrinted>
  <dcterms:created xsi:type="dcterms:W3CDTF">2017-01-27T08:20:00Z</dcterms:created>
  <dcterms:modified xsi:type="dcterms:W3CDTF">2020-08-06T08:55:00Z</dcterms:modified>
</cp:coreProperties>
</file>